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9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728"/>
        <w:gridCol w:w="1800"/>
        <w:gridCol w:w="1402"/>
        <w:gridCol w:w="1403"/>
        <w:gridCol w:w="1965"/>
        <w:gridCol w:w="2595"/>
        <w:gridCol w:w="772"/>
        <w:gridCol w:w="3714"/>
      </w:tblGrid>
      <w:tr w:rsidR="007C5F15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4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jc w:val="center"/>
              <w:rPr>
                <w:rFonts w:ascii="Arial" w:hAnsi="Arial" w:cs="Arial"/>
                <w:b/>
                <w:sz w:val="6"/>
                <w:szCs w:val="6"/>
                <w:lang w:val="en-US" w:eastAsia="ro-RO"/>
              </w:rPr>
            </w:pPr>
            <w:bookmarkStart w:id="0" w:name="_GoBack"/>
            <w:bookmarkEnd w:id="0"/>
          </w:p>
        </w:tc>
        <w:tc>
          <w:tcPr>
            <w:tcW w:w="91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ROMÂNIA</w:t>
            </w:r>
          </w:p>
          <w:p w:rsidR="007C5F15" w:rsidRDefault="00641E48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JUDEȚUL TIMIȘ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COMUNA MOȘNIȚA NOUĂ</w:t>
            </w:r>
          </w:p>
          <w:p w:rsidR="007C5F15" w:rsidRDefault="007C5F15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Anexă</w:t>
            </w:r>
          </w:p>
          <w:p w:rsidR="007C5F15" w:rsidRDefault="00641E48">
            <w:pPr>
              <w:pStyle w:val="Standard"/>
              <w:jc w:val="center"/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Model 2016 ITL - 001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Numărul de rol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nominal unic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Heading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Heading1"/>
              <w:numPr>
                <w:ilvl w:val="0"/>
                <w:numId w:val="1"/>
              </w:numPr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Heading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Heading1"/>
              <w:ind w:left="-57" w:right="-57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Număr persoane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care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locuiesc în imobilul declarat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DECLARAȚIE FISCALĂ:</w:t>
            </w:r>
          </w:p>
        </w:tc>
        <w:tc>
          <w:tcPr>
            <w:tcW w:w="13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</w:pPr>
            <w:r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IMPOZITULUI/TAXEI PE CLĂDIRILE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NEREZIDENȚIALE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CU DESTINAȚIE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MIXTĂ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AFLATE ÎN PROPRIETATEA PERSOANELOR FIZICE</w:t>
            </w:r>
          </w:p>
        </w:tc>
      </w:tr>
    </w:tbl>
    <w:p w:rsidR="007C5F15" w:rsidRDefault="007C5F15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0"/>
      </w:tblGrid>
      <w:tr w:rsidR="007C5F15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I. </w:t>
            </w:r>
            <w:r>
              <w:rPr>
                <w:rFonts w:ascii="Arial" w:hAnsi="Arial" w:cs="Arial"/>
                <w:b/>
                <w:spacing w:val="30"/>
                <w:sz w:val="14"/>
                <w:szCs w:val="14"/>
              </w:rPr>
              <w:t xml:space="preserve">DATE DE IDENTIFICARE A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CONTRIBUABILULUI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(în cazul a mai mult de doi coproprietari se completează o nouă declarație)</w:t>
            </w:r>
          </w:p>
        </w:tc>
      </w:tr>
    </w:tbl>
    <w:p w:rsidR="007C5F15" w:rsidRDefault="007C5F15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2"/>
        <w:gridCol w:w="137"/>
        <w:gridCol w:w="345"/>
        <w:gridCol w:w="372"/>
        <w:gridCol w:w="872"/>
        <w:gridCol w:w="654"/>
        <w:gridCol w:w="704"/>
        <w:gridCol w:w="30"/>
        <w:gridCol w:w="562"/>
        <w:gridCol w:w="148"/>
        <w:gridCol w:w="223"/>
        <w:gridCol w:w="191"/>
        <w:gridCol w:w="96"/>
        <w:gridCol w:w="26"/>
        <w:gridCol w:w="260"/>
        <w:gridCol w:w="291"/>
        <w:gridCol w:w="30"/>
        <w:gridCol w:w="310"/>
        <w:gridCol w:w="256"/>
        <w:gridCol w:w="165"/>
        <w:gridCol w:w="257"/>
        <w:gridCol w:w="182"/>
        <w:gridCol w:w="100"/>
        <w:gridCol w:w="312"/>
        <w:gridCol w:w="162"/>
        <w:gridCol w:w="339"/>
        <w:gridCol w:w="30"/>
        <w:gridCol w:w="145"/>
        <w:gridCol w:w="388"/>
        <w:gridCol w:w="30"/>
        <w:gridCol w:w="156"/>
        <w:gridCol w:w="286"/>
        <w:gridCol w:w="264"/>
        <w:gridCol w:w="168"/>
        <w:gridCol w:w="286"/>
        <w:gridCol w:w="297"/>
        <w:gridCol w:w="134"/>
        <w:gridCol w:w="286"/>
        <w:gridCol w:w="431"/>
        <w:gridCol w:w="141"/>
        <w:gridCol w:w="60"/>
        <w:gridCol w:w="191"/>
        <w:gridCol w:w="399"/>
        <w:gridCol w:w="397"/>
        <w:gridCol w:w="400"/>
        <w:gridCol w:w="51"/>
        <w:gridCol w:w="203"/>
        <w:gridCol w:w="74"/>
        <w:gridCol w:w="69"/>
        <w:gridCol w:w="397"/>
        <w:gridCol w:w="27"/>
        <w:gridCol w:w="142"/>
        <w:gridCol w:w="231"/>
        <w:gridCol w:w="336"/>
        <w:gridCol w:w="67"/>
        <w:gridCol w:w="402"/>
        <w:gridCol w:w="397"/>
        <w:gridCol w:w="407"/>
        <w:gridCol w:w="397"/>
        <w:gridCol w:w="397"/>
        <w:gridCol w:w="414"/>
      </w:tblGrid>
      <w:tr w:rsidR="007C5F1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Numele</w:t>
            </w:r>
          </w:p>
        </w:tc>
        <w:tc>
          <w:tcPr>
            <w:tcW w:w="835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right="-57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</w:t>
            </w:r>
          </w:p>
          <w:p w:rsidR="007C5F15" w:rsidRDefault="00641E48">
            <w:pPr>
              <w:pStyle w:val="Standard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proprietate</w:t>
            </w:r>
          </w:p>
        </w:tc>
        <w:tc>
          <w:tcPr>
            <w:tcW w:w="5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 Narrow" w:hAnsi="Arial Narrow" w:cs="Arial"/>
                <w:sz w:val="14"/>
                <w:szCs w:val="14"/>
              </w:rPr>
              <w:t>Cod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4"/>
                <w:szCs w:val="14"/>
              </w:rPr>
              <w:t xml:space="preserve"> Cod numeric personal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4"/>
                <w:szCs w:val="14"/>
              </w:rPr>
              <w:t xml:space="preserve"> Număr de înregistrare fiscală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101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right="-57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646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Domiciliu</w:t>
            </w:r>
            <w:r>
              <w:rPr>
                <w:rFonts w:ascii="Arial" w:hAnsi="Arial" w:cs="Arial"/>
                <w:sz w:val="14"/>
                <w:szCs w:val="14"/>
              </w:rPr>
              <w:t xml:space="preserve"> Strada</w:t>
            </w:r>
          </w:p>
        </w:tc>
        <w:tc>
          <w:tcPr>
            <w:tcW w:w="404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8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1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438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0" w:type="dxa"/>
            <w:gridSpan w:val="1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Sunt de acord ca actele administrative fiscale să-mi fie comunicate exclusiv la adresa de poștă electronică</w:t>
            </w:r>
          </w:p>
          <w:p w:rsidR="007C5F15" w:rsidRDefault="00641E48">
            <w:pPr>
              <w:pStyle w:val="Standard"/>
              <w:ind w:left="-57" w:right="-57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DA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NU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b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Arial" w:hAnsi="Arial" w:cs="Arial"/>
                <w:b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Telefon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Adresa de poștă electronică</w:t>
            </w:r>
          </w:p>
        </w:tc>
        <w:tc>
          <w:tcPr>
            <w:tcW w:w="4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Județ/Sector</w:t>
            </w:r>
          </w:p>
        </w:tc>
        <w:tc>
          <w:tcPr>
            <w:tcW w:w="2551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</w:t>
            </w:r>
            <w:r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2481" w:type="dxa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50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corespondenta</w:t>
            </w:r>
          </w:p>
        </w:tc>
        <w:tc>
          <w:tcPr>
            <w:tcW w:w="4818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551" w:type="dxa"/>
            <w:gridSpan w:val="1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Județ/Sector</w:t>
            </w:r>
          </w:p>
        </w:tc>
        <w:tc>
          <w:tcPr>
            <w:tcW w:w="1701" w:type="dxa"/>
            <w:gridSpan w:val="7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</w:t>
            </w:r>
            <w:r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1178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Numele</w:t>
            </w:r>
          </w:p>
        </w:tc>
        <w:tc>
          <w:tcPr>
            <w:tcW w:w="835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right="-57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</w:t>
            </w:r>
          </w:p>
          <w:p w:rsidR="007C5F15" w:rsidRDefault="00641E48">
            <w:pPr>
              <w:pStyle w:val="Standard"/>
              <w:ind w:right="-57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proprietate</w:t>
            </w:r>
          </w:p>
        </w:tc>
        <w:tc>
          <w:tcPr>
            <w:tcW w:w="5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 Narrow" w:hAnsi="Arial Narrow" w:cs="Arial"/>
                <w:sz w:val="14"/>
                <w:szCs w:val="14"/>
              </w:rPr>
              <w:t>Cod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4"/>
                <w:szCs w:val="14"/>
              </w:rPr>
              <w:t xml:space="preserve"> Cod numeric personal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4"/>
                <w:szCs w:val="14"/>
              </w:rPr>
              <w:t xml:space="preserve"> Număr de înregistrare fiscală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101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right="-57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646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Domiciliu</w:t>
            </w:r>
            <w:r>
              <w:rPr>
                <w:rFonts w:ascii="Arial" w:hAnsi="Arial" w:cs="Arial"/>
                <w:sz w:val="14"/>
                <w:szCs w:val="14"/>
              </w:rPr>
              <w:t xml:space="preserve"> Strada</w:t>
            </w:r>
          </w:p>
        </w:tc>
        <w:tc>
          <w:tcPr>
            <w:tcW w:w="404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8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1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438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0" w:type="dxa"/>
            <w:gridSpan w:val="1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Sunt de acord ca actele administrative fiscale să-mi fie comunicate exclusiv la adresa de poștă electronică</w:t>
            </w:r>
          </w:p>
          <w:p w:rsidR="007C5F15" w:rsidRDefault="00641E48">
            <w:pPr>
              <w:pStyle w:val="Standard"/>
              <w:ind w:left="-57" w:right="-57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DA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NU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b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Arial" w:hAnsi="Arial" w:cs="Arial"/>
                <w:b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Telefon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Adresa de poștă electronică</w:t>
            </w:r>
          </w:p>
        </w:tc>
        <w:tc>
          <w:tcPr>
            <w:tcW w:w="4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Județ/Sector</w:t>
            </w:r>
          </w:p>
        </w:tc>
        <w:tc>
          <w:tcPr>
            <w:tcW w:w="2551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</w:t>
            </w:r>
            <w:r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2481" w:type="dxa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500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corespondenta</w:t>
            </w:r>
          </w:p>
        </w:tc>
        <w:tc>
          <w:tcPr>
            <w:tcW w:w="4818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551" w:type="dxa"/>
            <w:gridSpan w:val="12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Județ/Sector</w:t>
            </w:r>
          </w:p>
        </w:tc>
        <w:tc>
          <w:tcPr>
            <w:tcW w:w="1701" w:type="dxa"/>
            <w:gridSpan w:val="7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</w:t>
            </w:r>
            <w:r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1178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0" w:type="dxa"/>
            <w:gridSpan w:val="6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</w:pPr>
            <w:r>
              <w:rPr>
                <w:rFonts w:ascii="Arial" w:hAnsi="Arial" w:cs="Arial"/>
                <w:b/>
                <w:sz w:val="14"/>
                <w:szCs w:val="14"/>
              </w:rPr>
              <w:t>II. DATE DE IDENTIFICARE A ÎMPUTERNICITULUI  (</w:t>
            </w:r>
            <w:r>
              <w:rPr>
                <w:rFonts w:ascii="Arial" w:hAnsi="Arial" w:cs="Arial"/>
                <w:sz w:val="14"/>
                <w:szCs w:val="14"/>
              </w:rPr>
              <w:t xml:space="preserve">Împuternicirea nu este transmisibilă și încetează la data revocării de către contribuabil sau la data decesului </w:t>
            </w:r>
            <w:r>
              <w:rPr>
                <w:rFonts w:ascii="Arial" w:hAnsi="Arial" w:cs="Arial"/>
                <w:sz w:val="14"/>
                <w:szCs w:val="14"/>
              </w:rPr>
              <w:t>acestuia.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101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numeric personal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78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101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</w:pPr>
            <w:r>
              <w:rPr>
                <w:rFonts w:ascii="Arial" w:hAnsi="Arial" w:cs="Arial"/>
                <w:b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Telefon</w:t>
            </w:r>
            <w:r>
              <w:rPr>
                <w:rFonts w:ascii="Arial" w:hAnsi="Arial" w:cs="Arial"/>
                <w:sz w:val="14"/>
                <w:szCs w:val="14"/>
              </w:rPr>
              <w:t>/fax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37" w:type="dxa"/>
            <w:gridSpan w:val="3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393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6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</w:t>
            </w:r>
            <w:r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47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</w:t>
            </w:r>
            <w:r>
              <w:rPr>
                <w:rFonts w:ascii="Arial" w:hAnsi="Arial" w:cs="Arial"/>
                <w:b/>
                <w:sz w:val="14"/>
                <w:szCs w:val="14"/>
              </w:rPr>
              <w:t>alt stat decât România</w:t>
            </w:r>
          </w:p>
        </w:tc>
        <w:tc>
          <w:tcPr>
            <w:tcW w:w="11700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C5F15" w:rsidRDefault="007C5F15">
      <w:pPr>
        <w:pStyle w:val="Standard"/>
        <w:rPr>
          <w:rFonts w:ascii="Arial" w:hAnsi="Arial" w:cs="Arial"/>
          <w:sz w:val="4"/>
          <w:szCs w:val="20"/>
        </w:rPr>
      </w:pPr>
    </w:p>
    <w:p w:rsidR="007C5F15" w:rsidRDefault="007C5F15">
      <w:pPr>
        <w:pStyle w:val="Standard"/>
        <w:rPr>
          <w:rFonts w:ascii="Arial" w:hAnsi="Arial" w:cs="Arial"/>
          <w:sz w:val="2"/>
          <w:szCs w:val="20"/>
        </w:r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22"/>
        <w:gridCol w:w="284"/>
        <w:gridCol w:w="587"/>
        <w:gridCol w:w="405"/>
        <w:gridCol w:w="425"/>
        <w:gridCol w:w="895"/>
        <w:gridCol w:w="664"/>
        <w:gridCol w:w="319"/>
        <w:gridCol w:w="422"/>
        <w:gridCol w:w="281"/>
        <w:gridCol w:w="659"/>
        <w:gridCol w:w="286"/>
        <w:gridCol w:w="894"/>
        <w:gridCol w:w="371"/>
        <w:gridCol w:w="472"/>
        <w:gridCol w:w="1075"/>
        <w:gridCol w:w="49"/>
        <w:gridCol w:w="1726"/>
        <w:gridCol w:w="1457"/>
        <w:gridCol w:w="87"/>
        <w:gridCol w:w="1890"/>
      </w:tblGrid>
      <w:tr w:rsidR="007C5F1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IV. DATELE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CLĂDIRII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NECESARE STABILIRII IMPOZITULUI/TAXEI DATORAT/Ă PE CLĂDIRI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REZIDENȚIALE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Nr. act dobândire: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Valoare achiziție (lei)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Beneficiez de scutire/reducere de la plata impozitului pe clădire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180"/>
            </w:pPr>
            <w:r>
              <w:rPr>
                <w:rFonts w:ascii="Arial" w:hAnsi="Arial" w:cs="Arial"/>
                <w:sz w:val="16"/>
                <w:szCs w:val="16"/>
              </w:rPr>
              <w:t xml:space="preserve">DA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   NU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  <w:tc>
          <w:tcPr>
            <w:tcW w:w="6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bloc cu mai mult de 3 etaje și 8 apartamente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DA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   NU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:rsidR="007C5F15" w:rsidRDefault="007C5F15">
      <w:pPr>
        <w:pStyle w:val="Standard"/>
        <w:rPr>
          <w:sz w:val="4"/>
          <w:szCs w:val="4"/>
        </w:r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2145"/>
        <w:gridCol w:w="283"/>
        <w:gridCol w:w="2147"/>
        <w:gridCol w:w="283"/>
        <w:gridCol w:w="2147"/>
        <w:gridCol w:w="283"/>
        <w:gridCol w:w="2147"/>
        <w:gridCol w:w="283"/>
        <w:gridCol w:w="2147"/>
        <w:gridCol w:w="283"/>
        <w:gridCol w:w="2147"/>
        <w:gridCol w:w="293"/>
      </w:tblGrid>
      <w:tr w:rsidR="007C5F15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Clădiri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Construcții anexe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Construcții la subsol, demisol, mansardă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Specificații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A. Clădire cu cadre din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beton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armat sau cu pereţi exteriori din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cărămidă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arsă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sau din orice alte materiale rezultate în urma unui tratament termic şi/ sau chimic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B. Clădire cu pereţii exteriori din lemn, din piatră naturală, din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cărămidă nearsă</w:t>
            </w:r>
            <w:r>
              <w:rPr>
                <w:rFonts w:ascii="Arial Narrow" w:hAnsi="Arial Narrow" w:cs="Arial"/>
                <w:sz w:val="16"/>
                <w:szCs w:val="16"/>
              </w:rPr>
              <w:t>, din vălătuci sau din orice alte materia</w:t>
            </w:r>
            <w:r>
              <w:rPr>
                <w:rFonts w:ascii="Arial Narrow" w:hAnsi="Arial Narrow" w:cs="Arial"/>
                <w:sz w:val="16"/>
                <w:szCs w:val="16"/>
              </w:rPr>
              <w:t>le nesupuse unui tratament termic și/sau chimic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C. Clădire-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anexă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cu cadre din beton armat sau cu pereţi exteriori din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cărămidă arsă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sau din orice alte materiale rezultate în urma unui tratament termic și/sau chimic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D. Clădire-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anexă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cu pereţii exteriori din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lemn, din piatră naturală, din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cărămidă nearsă</w:t>
            </w:r>
            <w:r>
              <w:rPr>
                <w:rFonts w:ascii="Arial Narrow" w:hAnsi="Arial Narrow" w:cs="Arial"/>
                <w:sz w:val="16"/>
                <w:szCs w:val="16"/>
              </w:rPr>
              <w:t>, din vălătuci sau din orice alte materiale nesupuse unui tratament termic și/sau chimic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E. În cazul contribuabilului care deţine la aceeaşi adresă încăperi amplasate la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subsol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demisol şi/sau la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mansardă</w:t>
            </w:r>
            <w:r>
              <w:rPr>
                <w:rFonts w:ascii="Arial Narrow" w:hAnsi="Arial Narrow" w:cs="Arial"/>
                <w:sz w:val="16"/>
                <w:szCs w:val="16"/>
              </w:rPr>
              <w:t>, uti</w:t>
            </w:r>
            <w:r>
              <w:rPr>
                <w:rFonts w:ascii="Arial Narrow" w:hAnsi="Arial Narrow" w:cs="Arial"/>
                <w:sz w:val="16"/>
                <w:szCs w:val="16"/>
              </w:rPr>
              <w:t>lizate ca locuinţă, în oricare dintre tipurile de clădiri prevăzute la lit. A-D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F. În cazul contribuabilului care deţine la aceeaşi adresă încăperi amplasate la subsol, la demisol și/sau la mansardă, utilizate în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alte scopuri decât cel de locuință</w:t>
            </w:r>
            <w:r>
              <w:rPr>
                <w:rFonts w:ascii="Arial Narrow" w:hAnsi="Arial Narrow" w:cs="Arial"/>
                <w:sz w:val="16"/>
                <w:szCs w:val="16"/>
              </w:rPr>
              <w:t>, în oric</w:t>
            </w:r>
            <w:r>
              <w:rPr>
                <w:rFonts w:ascii="Arial Narrow" w:hAnsi="Arial Narrow" w:cs="Arial"/>
                <w:sz w:val="16"/>
                <w:szCs w:val="16"/>
              </w:rPr>
              <w:t>are dintre tipurile de  clădiri prevăzute la lit. A-D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Dotare cu instalații de apa canalizare, electrice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instalații de apă canalizare electrice încălzire (condiții cumulative)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instalații de apă canalizare electrice încălzire (condiții cumulative)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instalații de apă canalizare electrice încălzire (condiții cumulative)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instalații de apă canalizare electrice încălzire (condiții cumulative)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instalații de apă canalizare electrice încălzire (condiții cumulative)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instalații de apă canalizare </w:t>
            </w:r>
            <w:r>
              <w:rPr>
                <w:rFonts w:ascii="Arial Narrow" w:hAnsi="Arial Narrow" w:cs="Arial"/>
                <w:sz w:val="16"/>
                <w:szCs w:val="16"/>
              </w:rPr>
              <w:t>electrice încălzire (condiții cumulative)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1E48">
            <w:pPr>
              <w:rPr>
                <w:rFonts w:hint="eastAsia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1E48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1E48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1E48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1E48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1E48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1E48">
            <w:pPr>
              <w:rPr>
                <w:rFonts w:hint="eastAsi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Suprafața utilă (m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641E48">
            <w:pPr>
              <w:pStyle w:val="Standard"/>
              <w:spacing w:line="216" w:lineRule="auto"/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Suprafața</w:t>
            </w:r>
            <w:r>
              <w:rPr>
                <w:rFonts w:ascii="Arial" w:hAnsi="Arial" w:cs="Arial"/>
                <w:sz w:val="16"/>
                <w:szCs w:val="16"/>
              </w:rPr>
              <w:t xml:space="preserve"> construită</w:t>
            </w:r>
          </w:p>
          <w:p w:rsidR="007C5F15" w:rsidRDefault="00641E48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desfășurată (m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5F15" w:rsidRDefault="00641E48">
      <w:pPr>
        <w:pStyle w:val="Standard"/>
      </w:pPr>
      <w:r>
        <w:rPr>
          <w:rFonts w:ascii="Arial" w:eastAsia="Arial" w:hAnsi="Arial" w:cs="Arial"/>
          <w:sz w:val="14"/>
          <w:szCs w:val="20"/>
        </w:rPr>
        <w:t xml:space="preserve">   </w:t>
      </w:r>
      <w:r>
        <w:rPr>
          <w:rFonts w:ascii="Arial" w:hAnsi="Arial" w:cs="Arial"/>
          <w:sz w:val="14"/>
          <w:szCs w:val="20"/>
        </w:rPr>
        <w:t xml:space="preserve">Tabelul de mai sus se completează inclusiv pentru </w:t>
      </w:r>
      <w:r>
        <w:rPr>
          <w:rFonts w:ascii="Arial" w:hAnsi="Arial" w:cs="Arial"/>
          <w:b/>
          <w:sz w:val="14"/>
          <w:szCs w:val="20"/>
        </w:rPr>
        <w:t>clădirile cu destinație agricolă</w:t>
      </w:r>
    </w:p>
    <w:p w:rsidR="007C5F15" w:rsidRDefault="007C5F15">
      <w:pPr>
        <w:pStyle w:val="Standard"/>
        <w:pageBreakBefore/>
        <w:rPr>
          <w:rFonts w:ascii="Arial" w:hAnsi="Arial" w:cs="Arial"/>
          <w:b/>
          <w:sz w:val="4"/>
          <w:szCs w:val="20"/>
        </w:r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610"/>
        <w:gridCol w:w="2049"/>
        <w:gridCol w:w="423"/>
        <w:gridCol w:w="226"/>
        <w:gridCol w:w="410"/>
        <w:gridCol w:w="559"/>
        <w:gridCol w:w="637"/>
        <w:gridCol w:w="634"/>
        <w:gridCol w:w="394"/>
        <w:gridCol w:w="556"/>
        <w:gridCol w:w="394"/>
        <w:gridCol w:w="36"/>
        <w:gridCol w:w="388"/>
        <w:gridCol w:w="514"/>
        <w:gridCol w:w="1222"/>
        <w:gridCol w:w="142"/>
        <w:gridCol w:w="1218"/>
        <w:gridCol w:w="1949"/>
        <w:gridCol w:w="595"/>
        <w:gridCol w:w="1526"/>
      </w:tblGrid>
      <w:tr w:rsidR="007C5F1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1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V. DATELE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CLĂDIRII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NECESARE STABILIRII IMPOZITULUI/TAXEI DATORAT/Ă PE CLĂDIRI </w:t>
            </w:r>
            <w:r>
              <w:rPr>
                <w:rFonts w:ascii="Arial Black" w:hAnsi="Arial Black" w:cs="Arial"/>
                <w:spacing w:val="24"/>
                <w:sz w:val="14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NEREZIDENȚIALE</w:t>
            </w:r>
            <w:r>
              <w:rPr>
                <w:rFonts w:ascii="Arial" w:hAnsi="Arial" w:cs="Arial"/>
                <w:sz w:val="16"/>
                <w:szCs w:val="16"/>
              </w:rPr>
              <w:t xml:space="preserve"> aflate în proprietatea persoanelor fizice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bloc cu mai mult de 3 etaje și 8 apartamente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DA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NU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Suprafața clădirii:</w:t>
            </w:r>
          </w:p>
        </w:tc>
        <w:tc>
          <w:tcPr>
            <w:tcW w:w="6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utilă ……………....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construită desfășurată ………………..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</w:p>
        </w:tc>
        <w:tc>
          <w:tcPr>
            <w:tcW w:w="58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b) clădiri nou construite, în ultimii 5 ani anteriori anului de referinţă</w:t>
            </w:r>
          </w:p>
        </w:tc>
        <w:tc>
          <w:tcPr>
            <w:tcW w:w="5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clădiri dobândite în ultimii 5 ani </w:t>
            </w:r>
            <w:r>
              <w:rPr>
                <w:rFonts w:ascii="Arial" w:hAnsi="Arial" w:cs="Arial"/>
                <w:sz w:val="16"/>
                <w:szCs w:val="20"/>
              </w:rPr>
              <w:t>anteriori anului de referinţă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clădirii (lei)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finală a lucrărilor de construcţii (lei)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din actul de proprietate (lei)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7C5F1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C5F15" w:rsidRDefault="00641E48">
      <w:pPr>
        <w:pStyle w:val="Standard"/>
        <w:ind w:left="284" w:firstLine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Notă:</w:t>
      </w:r>
      <w:r>
        <w:rPr>
          <w:rFonts w:ascii="Arial" w:hAnsi="Arial" w:cs="Arial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>
        <w:rPr>
          <w:rFonts w:ascii="Arial" w:hAnsi="Arial" w:cs="Arial"/>
          <w:b/>
          <w:sz w:val="20"/>
        </w:rPr>
        <w:t>utilizează clădirea în scop nerezidențial</w:t>
      </w:r>
      <w:r>
        <w:rPr>
          <w:rFonts w:ascii="Arial" w:hAnsi="Arial" w:cs="Arial"/>
          <w:sz w:val="20"/>
        </w:rPr>
        <w:t>:</w:t>
      </w: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0"/>
      </w:tblGrid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19240" cy="153000"/>
                  <wp:effectExtent l="0" t="0" r="9360" b="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" cy="153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F15" w:rsidRDefault="007C5F15">
      <w:pPr>
        <w:pStyle w:val="Standard"/>
        <w:ind w:left="708"/>
        <w:rPr>
          <w:rFonts w:ascii="Arial" w:hAnsi="Arial" w:cs="Arial"/>
          <w:sz w:val="6"/>
        </w:r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0"/>
      </w:tblGrid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ind w:left="1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VI. În </w:t>
            </w:r>
            <w:r>
              <w:rPr>
                <w:rFonts w:ascii="Arial" w:hAnsi="Arial" w:cs="Arial"/>
                <w:b/>
                <w:sz w:val="18"/>
              </w:rPr>
              <w:t>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:rsidR="007C5F15" w:rsidRDefault="007C5F15">
      <w:pPr>
        <w:pStyle w:val="Standard"/>
        <w:ind w:left="708"/>
        <w:rPr>
          <w:rFonts w:ascii="Arial" w:hAnsi="Arial" w:cs="Arial"/>
          <w:sz w:val="6"/>
        </w:r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0"/>
      </w:tblGrid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ind w:left="1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VII. În cazul în care clădirea este utilizată în scop mixt (r</w:t>
            </w:r>
            <w:r>
              <w:rPr>
                <w:rFonts w:ascii="Arial" w:hAnsi="Arial" w:cs="Arial"/>
                <w:b/>
                <w:sz w:val="18"/>
              </w:rPr>
              <w:t>ezidențial și nerezidențial), iar SUPRAFEȚELE NU POT FI DELIMITATE atunci contribuabilul bifează situația în care se află: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ind w:left="1"/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margin">
                        <wp:posOffset>184320</wp:posOffset>
                      </wp:positionH>
                      <wp:positionV relativeFrom="paragraph">
                        <wp:posOffset>25920</wp:posOffset>
                      </wp:positionV>
                      <wp:extent cx="91080" cy="91080"/>
                      <wp:effectExtent l="0" t="0" r="23220" b="2322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80" cy="9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C5F15" w:rsidRDefault="007C5F1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style="position:absolute;left:0;text-align:left;margin-left:14.5pt;margin-top:2.05pt;width:7.15pt;height:7.1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" adj="-11796480,,5400" path="m,l21600,r,21600l,21600,,xe" strokeweight=".26mm">
                      <v:stroke joinstyle="miter" endcap="square"/>
                      <v:formulas/>
                      <v:path arrowok="t" o:connecttype="custom" o:connectlocs="45540,0;91080,45540;45540,91080;0,45540" o:connectangles="270,0,90,180" textboxrect="0,0,21600,21600"/>
                      <v:textbox inset="4.41mm,2.29mm,4.41mm,2.29mm">
                        <w:txbxContent>
                          <w:p w:rsidR="007C5F15" w:rsidRDefault="007C5F1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</w:rPr>
              <w:t>a)</w:t>
            </w:r>
            <w:r>
              <w:rPr>
                <w:rFonts w:ascii="Arial" w:hAnsi="Arial" w:cs="Arial"/>
                <w:sz w:val="18"/>
              </w:rPr>
              <w:t xml:space="preserve">        La adresa poștală a clădirii este înregistrat un domiciliu fiscal al unui operator economic, dar nu se desfășoară nic</w:t>
            </w:r>
            <w:r>
              <w:rPr>
                <w:rFonts w:ascii="Arial" w:hAnsi="Arial" w:cs="Arial"/>
                <w:sz w:val="18"/>
              </w:rPr>
              <w:t>i o activitate economică.</w:t>
            </w:r>
          </w:p>
          <w:p w:rsidR="007C5F15" w:rsidRDefault="00641E48">
            <w:pPr>
              <w:pStyle w:val="Standard"/>
              <w:ind w:left="556"/>
              <w:jc w:val="both"/>
            </w:pPr>
            <w:r>
              <w:rPr>
                <w:rFonts w:ascii="Arial" w:hAnsi="Arial" w:cs="Arial"/>
                <w:sz w:val="18"/>
              </w:rPr>
              <w:t>În acest caz, contribuabilul completează punctul IV și consemnează olograf pe proprie răspundere acest fapt pe rândul următor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19240" cy="153000"/>
                  <wp:effectExtent l="0" t="0" r="9360" b="0"/>
                  <wp:docPr id="3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" cy="153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F15" w:rsidRDefault="007C5F15">
            <w:pPr>
              <w:pStyle w:val="Standard"/>
              <w:ind w:left="1"/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7C5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5" w:rsidRDefault="00641E48">
            <w:pPr>
              <w:pStyle w:val="Standard"/>
              <w:ind w:left="1"/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margin">
                        <wp:posOffset>184320</wp:posOffset>
                      </wp:positionH>
                      <wp:positionV relativeFrom="paragraph">
                        <wp:posOffset>18360</wp:posOffset>
                      </wp:positionV>
                      <wp:extent cx="91080" cy="91080"/>
                      <wp:effectExtent l="0" t="0" r="23220" b="2322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80" cy="9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C5F15" w:rsidRDefault="007C5F1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style="position:absolute;left:0;text-align:left;margin-left:14.5pt;margin-top:1.45pt;width:7.15pt;height:7.1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" adj="-11796480,,5400" path="m,l21600,r,21600l,21600,,xe" strokeweight=".26mm">
                      <v:stroke joinstyle="miter" endcap="square"/>
                      <v:formulas/>
                      <v:path arrowok="t" o:connecttype="custom" o:connectlocs="45540,0;91080,45540;45540,91080;0,45540" o:connectangles="270,0,90,180" textboxrect="0,0,21600,21600"/>
                      <v:textbox inset="4.41mm,2.29mm,4.41mm,2.29mm">
                        <w:txbxContent>
                          <w:p w:rsidR="007C5F15" w:rsidRDefault="007C5F1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</w:rPr>
              <w:t xml:space="preserve">b)         </w:t>
            </w:r>
            <w:r>
              <w:rPr>
                <w:rFonts w:ascii="Arial" w:hAnsi="Arial" w:cs="Arial"/>
                <w:sz w:val="18"/>
              </w:rPr>
              <w:t>La adresa poștală a clădirii este înregistrat un domiciliu fiscal al unui operator</w:t>
            </w:r>
            <w:r>
              <w:rPr>
                <w:rFonts w:ascii="Arial" w:hAnsi="Arial" w:cs="Arial"/>
                <w:sz w:val="18"/>
              </w:rPr>
              <w:t xml:space="preserve"> economic care desfășoară activitate economică, iar cheltuielile cu utilitățile sunt în sarcina operatorului economic. În acest caz, contribuabilul completează punctul V.</w:t>
            </w:r>
          </w:p>
        </w:tc>
      </w:tr>
    </w:tbl>
    <w:p w:rsidR="007C5F15" w:rsidRDefault="00641E48">
      <w:pPr>
        <w:pStyle w:val="Standard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Anexez la prezenta declarație copii ale documentelor, certificate de conformitate c</w:t>
      </w:r>
      <w:r>
        <w:rPr>
          <w:rFonts w:ascii="Arial" w:hAnsi="Arial" w:cs="Arial"/>
          <w:sz w:val="18"/>
          <w:szCs w:val="18"/>
        </w:rPr>
        <w:t>u originalul, conform art. 64 alin. (5) din Legea nr. 207/2015 privind Codul de procedură fiscală, cu modificările și completările ulterioare, după cum urmează:</w:t>
      </w:r>
    </w:p>
    <w:p w:rsidR="007C5F15" w:rsidRDefault="00641E48">
      <w:pPr>
        <w:pStyle w:val="Standard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1…………………………………………………………..</w:t>
      </w:r>
      <w:r>
        <w:rPr>
          <w:rFonts w:ascii="Arial" w:hAnsi="Arial" w:cs="Arial"/>
          <w:sz w:val="18"/>
          <w:szCs w:val="18"/>
        </w:rPr>
        <w:tab/>
        <w:t>3…………………………………………………………..</w:t>
      </w:r>
      <w:r>
        <w:rPr>
          <w:rFonts w:ascii="Arial" w:hAnsi="Arial" w:cs="Arial"/>
          <w:sz w:val="18"/>
          <w:szCs w:val="18"/>
        </w:rPr>
        <w:tab/>
        <w:t>5…………………………………………………………..</w:t>
      </w:r>
    </w:p>
    <w:p w:rsidR="007C5F15" w:rsidRDefault="00641E48">
      <w:pPr>
        <w:pStyle w:val="Standard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2…………………………………………………………..</w:t>
      </w:r>
      <w:r>
        <w:rPr>
          <w:rFonts w:ascii="Arial" w:hAnsi="Arial" w:cs="Arial"/>
          <w:sz w:val="18"/>
          <w:szCs w:val="18"/>
        </w:rPr>
        <w:tab/>
        <w:t>4…………………………………………………………..</w:t>
      </w:r>
      <w:r>
        <w:rPr>
          <w:rFonts w:ascii="Arial" w:hAnsi="Arial" w:cs="Arial"/>
          <w:sz w:val="18"/>
          <w:szCs w:val="18"/>
        </w:rPr>
        <w:tab/>
        <w:t>6…………………………………………………………..</w:t>
      </w:r>
    </w:p>
    <w:p w:rsidR="007C5F15" w:rsidRDefault="007C5F15">
      <w:pPr>
        <w:pStyle w:val="Standard"/>
        <w:ind w:left="708"/>
        <w:rPr>
          <w:rFonts w:ascii="Arial" w:hAnsi="Arial" w:cs="Arial"/>
          <w:sz w:val="4"/>
          <w:szCs w:val="4"/>
        </w:rPr>
      </w:pPr>
    </w:p>
    <w:p w:rsidR="007C5F15" w:rsidRDefault="00641E48">
      <w:pPr>
        <w:pStyle w:val="Standard"/>
        <w:rPr>
          <w:vanish/>
        </w:rPr>
      </w:pPr>
      <w:r>
        <w:rPr>
          <w:noProof/>
          <w:vanish/>
          <w:lang w:val="en-US"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bottom</wp:align>
                </wp:positionV>
                <wp:extent cx="10267920" cy="20880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2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</w:tblGrid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  <w:gridSpan w:val="11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Sub sancțiunile aplicate faptei de fals în acte publice, declar că:</w:t>
                                  </w:r>
                                </w:p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1. datele înscrise în prezentul formular, precum și orice documente anexate depuse de mine sunt corecte și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complete, conforme cu realitatea;</w:t>
                                  </w:r>
                                </w:p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2. în cazul în care intervin modificări privind situația juridică a contribuabilului ori a bunului impozabil/taxabil, mă oblig să depun o nouă declarație fiscală care să reflecte realitatea, în termen de 30 de zile de la 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pariția situației respective.</w:t>
                                  </w:r>
                                </w:p>
                              </w:tc>
                            </w:tr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ind w:left="-57" w:right="-57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Posed act identitate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153" w:right="-57"/>
                                    <w:jc w:val="center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TIPUL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right="-57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29" w:right="-57" w:hanging="79"/>
                                    <w:jc w:val="center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seria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right="-57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right="-57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numărul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right="-57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eliberat 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right="-57"/>
                                    <w:jc w:val="both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right="-57"/>
                                    <w:jc w:val="both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la data 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right="-57"/>
                                    <w:jc w:val="both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41E48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8" type="#_x0000_t202" style="position:absolute;margin-left:0;margin-top:0;width:808.5pt;height:1.65pt;z-index:2;visibility:visible;mso-wrap-style:none;mso-wrap-distance-left:9pt;mso-wrap-distance-top:0;mso-wrap-distance-right:9pt;mso-wrap-distance-bottom:0;mso-position-horizontal:center;mso-position-horizontal-relative:margin;mso-position-vertical:bottom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" stroked="f">
                <v:fill opacity="0"/>
                <v:textbox style="mso-fit-shape-to-text:t" inset="0,0,0,0">
                  <w:txbxContent>
                    <w:tbl>
                      <w:tblPr>
                        <w:tblW w:w="0" w:type="auto"/>
                        <w:tblInd w:w="-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"/>
                        <w:gridCol w:w="10"/>
                        <w:gridCol w:w="10"/>
                        <w:gridCol w:w="10"/>
                        <w:gridCol w:w="10"/>
                        <w:gridCol w:w="10"/>
                        <w:gridCol w:w="10"/>
                        <w:gridCol w:w="10"/>
                        <w:gridCol w:w="10"/>
                        <w:gridCol w:w="10"/>
                        <w:gridCol w:w="10"/>
                      </w:tblGrid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0" w:type="auto"/>
                            <w:gridSpan w:val="11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jc w:val="both"/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Sub sancțiunile aplicate faptei de fals în acte publice, declar că:</w:t>
                            </w:r>
                          </w:p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jc w:val="both"/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1. datele înscrise în prezentul formular, precum și orice documente anexate depuse de mine sunt corecte și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complete, conforme cu realitatea;</w:t>
                            </w:r>
                          </w:p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jc w:val="both"/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2. în cazul în care intervin modificări privind situația juridică a contribuabilului ori a bunului impozabil/taxabil, mă oblig să depun o nouă declarație fiscală care să reflecte realitatea, în termen de 30 de zile de la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pariția situației respective.</w:t>
                            </w:r>
                          </w:p>
                        </w:tc>
                      </w:tr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ind w:left="-57" w:right="-57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Posed act identitate  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153" w:right="-57"/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TIPUL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right="-57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29" w:right="-57" w:hanging="79"/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seria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right="-57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right="-57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numărul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right="-57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eliberat de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right="-57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right="-57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 data de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right="-57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641E48"/>
                  </w:txbxContent>
                </v:textbox>
                <w10:wrap type="square" anchorx="margin"/>
              </v:shape>
            </w:pict>
          </mc:Fallback>
        </mc:AlternateContent>
      </w:r>
    </w:p>
    <w:p w:rsidR="007C5F15" w:rsidRDefault="00641E48">
      <w:pPr>
        <w:pStyle w:val="Standard"/>
        <w:rPr>
          <w:sz w:val="10"/>
          <w:szCs w:val="10"/>
        </w:rPr>
      </w:pPr>
      <w:r>
        <w:rPr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720</wp:posOffset>
                </wp:positionV>
                <wp:extent cx="10267920" cy="20880"/>
                <wp:effectExtent l="0" t="0" r="0" b="0"/>
                <wp:wrapSquare wrapText="bothSides"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2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6170" w:type="dxa"/>
                              <w:tblInd w:w="-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2"/>
                              <w:gridCol w:w="4503"/>
                              <w:gridCol w:w="10315"/>
                            </w:tblGrid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Semnătura contribuabilului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ind w:left="-57" w:right="-57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În cazul în care contribuabilul nu poate citi sau scrie, declarația fiscală se completează de o persoană agreată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către acesta, care îi va citi integral conținutul declarației fiscale și va semna pentru conformitate.</w:t>
                                  </w:r>
                                </w:p>
                              </w:tc>
                            </w:tr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Semnătura împuternicitului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right="-57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Date de identificare ale acestei persoane:</w:t>
                                  </w:r>
                                </w:p>
                              </w:tc>
                            </w:tr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Data semnării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doub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right="-57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Posed actul de identitate    ….   seria     ….     numărul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                           eliberat de                                                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emnătura</w:t>
                                  </w:r>
                                </w:p>
                              </w:tc>
                            </w:tr>
                          </w:tbl>
                          <w:p w:rsidR="00000000" w:rsidRDefault="00641E48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9" type="#_x0000_t202" style="position:absolute;margin-left:0;margin-top:.05pt;width:808.5pt;height:1.65pt;z-index:3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" stroked="f">
                <v:fill opacity="0"/>
                <v:textbox style="mso-fit-shape-to-text:t" inset="0,0,0,0">
                  <w:txbxContent>
                    <w:tbl>
                      <w:tblPr>
                        <w:tblW w:w="16170" w:type="dxa"/>
                        <w:tblInd w:w="-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2"/>
                        <w:gridCol w:w="4503"/>
                        <w:gridCol w:w="10315"/>
                      </w:tblGrid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Semnătura contribuabilului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ind w:left="-57" w:right="-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315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În cazul în care contribuabilul nu poate citi sau scrie, declarația fiscală se completează de o persoană agreată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către acesta, care îi va citi integral conținutul declarației fiscale și va semna pentru conformitate.</w:t>
                            </w:r>
                          </w:p>
                        </w:tc>
                      </w:tr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Semnătura împuternicitului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right="-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315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Date de identificare ale acestei persoane:</w:t>
                            </w:r>
                          </w:p>
                        </w:tc>
                      </w:tr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semnării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doub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right="-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315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Posed actul de identitate    ….   seria     ….     numărul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                           eliberat de                                                 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emnătura</w:t>
                            </w:r>
                          </w:p>
                        </w:tc>
                      </w:tr>
                    </w:tbl>
                    <w:p w:rsidR="00000000" w:rsidRDefault="00641E48"/>
                  </w:txbxContent>
                </v:textbox>
                <w10:wrap type="square" anchorx="margin"/>
              </v:shape>
            </w:pict>
          </mc:Fallback>
        </mc:AlternateContent>
      </w:r>
    </w:p>
    <w:p w:rsidR="007C5F15" w:rsidRDefault="007C5F15">
      <w:pPr>
        <w:pStyle w:val="Standard"/>
        <w:rPr>
          <w:sz w:val="10"/>
          <w:szCs w:val="10"/>
        </w:rPr>
      </w:pPr>
    </w:p>
    <w:p w:rsidR="007C5F15" w:rsidRDefault="007C5F15">
      <w:pPr>
        <w:pStyle w:val="Standard"/>
        <w:rPr>
          <w:sz w:val="10"/>
          <w:szCs w:val="10"/>
        </w:rPr>
      </w:pPr>
    </w:p>
    <w:p w:rsidR="007C5F15" w:rsidRDefault="007C5F15">
      <w:pPr>
        <w:pStyle w:val="Standard"/>
        <w:rPr>
          <w:rFonts w:ascii="Arial" w:hAnsi="Arial" w:cs="Arial"/>
          <w:sz w:val="4"/>
          <w:szCs w:val="20"/>
        </w:rPr>
      </w:pPr>
    </w:p>
    <w:p w:rsidR="007C5F15" w:rsidRDefault="00641E48">
      <w:pPr>
        <w:pStyle w:val="Standard"/>
        <w:rPr>
          <w:rFonts w:ascii="Arial" w:hAnsi="Arial" w:cs="Arial"/>
          <w:vanish/>
        </w:rPr>
      </w:pPr>
      <w:r>
        <w:rPr>
          <w:rFonts w:ascii="Arial" w:hAnsi="Arial" w:cs="Arial"/>
          <w:noProof/>
          <w:vanish/>
          <w:lang w:val="en-US"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2735640</wp:posOffset>
                </wp:positionH>
                <wp:positionV relativeFrom="paragraph">
                  <wp:posOffset>154440</wp:posOffset>
                </wp:positionV>
                <wp:extent cx="7567200" cy="20880"/>
                <wp:effectExtent l="0" t="0" r="0" b="0"/>
                <wp:wrapSquare wrapText="bothSides"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20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  <w:gridCol w:w="10"/>
                            </w:tblGrid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94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INSPECTOR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Prenumele și numele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În acest tip de chenar completează organul fiscal local.</w:t>
                                  </w:r>
                                </w:p>
                              </w:tc>
                            </w:tr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9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641E4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641E4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Zona în cadrul localității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Rangul localității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5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Semnătura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641E48">
                                  <w:pPr>
                                    <w:pStyle w:val="Standard"/>
                                    <w:spacing w:line="276" w:lineRule="auto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Data semnării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C5F15" w:rsidRDefault="007C5F15">
                                  <w:pPr>
                                    <w:pStyle w:val="Standard"/>
                                    <w:snapToGrid w:val="0"/>
                                    <w:ind w:left="-57" w:right="-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41E48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30" type="#_x0000_t202" style="position:absolute;margin-left:215.4pt;margin-top:12.15pt;width:595.85pt;height:1.6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" stroked="f">
                <v:fill opacity="0"/>
                <v:textbox style="mso-fit-shape-to-text:t" inset="0,0,0,0">
                  <w:txbxContent>
                    <w:tbl>
                      <w:tblPr>
                        <w:tblW w:w="0" w:type="auto"/>
                        <w:tblInd w:w="-3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"/>
                        <w:gridCol w:w="10"/>
                        <w:gridCol w:w="10"/>
                        <w:gridCol w:w="10"/>
                        <w:gridCol w:w="10"/>
                        <w:gridCol w:w="10"/>
                      </w:tblGrid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94"/>
                        </w:trPr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INSPECTOR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Prenumele și numele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În acest tip de chenar completează organul fiscal local.</w:t>
                            </w:r>
                          </w:p>
                        </w:tc>
                      </w:tr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9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641E4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641E4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Zona în cadrul localității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Rangul localității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5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Semnătura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641E48">
                            <w:pPr>
                              <w:pStyle w:val="Standard"/>
                              <w:spacing w:line="276" w:lineRule="auto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semnării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C5F15" w:rsidRDefault="007C5F15">
                            <w:pPr>
                              <w:pStyle w:val="Standard"/>
                              <w:snapToGrid w:val="0"/>
                              <w:ind w:left="-57" w:right="-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641E48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bookmarkEnd w:id="1"/>
    </w:p>
    <w:sectPr w:rsidR="007C5F15">
      <w:pgSz w:w="16838" w:h="11906" w:orient="landscape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E4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41E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1E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41E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728"/>
    <w:multiLevelType w:val="multilevel"/>
    <w:tmpl w:val="2A205164"/>
    <w:styleLink w:val="WW8Num6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31787B1C"/>
    <w:multiLevelType w:val="multilevel"/>
    <w:tmpl w:val="5896E3C0"/>
    <w:styleLink w:val="WW8Num4"/>
    <w:lvl w:ilvl="0">
      <w:start w:val="1"/>
      <w:numFmt w:val="lowerLetter"/>
      <w:lvlText w:val="%1)"/>
      <w:lvlJc w:val="left"/>
      <w:pPr>
        <w:ind w:left="556" w:hanging="555"/>
      </w:pPr>
      <w:rPr>
        <w:b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A8135A0"/>
    <w:multiLevelType w:val="multilevel"/>
    <w:tmpl w:val="002A9E3C"/>
    <w:styleLink w:val="WW8Num2"/>
    <w:lvl w:ilvl="0">
      <w:start w:val="1"/>
      <w:numFmt w:val="lowerLetter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6E7011EC"/>
    <w:multiLevelType w:val="multilevel"/>
    <w:tmpl w:val="85A21FC2"/>
    <w:styleLink w:val="WW8Num7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2991DFA"/>
    <w:multiLevelType w:val="multilevel"/>
    <w:tmpl w:val="602A88D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2BF67E4"/>
    <w:multiLevelType w:val="multilevel"/>
    <w:tmpl w:val="BA060F62"/>
    <w:styleLink w:val="WW8Num3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A043EE6"/>
    <w:multiLevelType w:val="multilevel"/>
    <w:tmpl w:val="9A321DB6"/>
    <w:styleLink w:val="WW8Num5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5F15"/>
    <w:rsid w:val="00641E48"/>
    <w:rsid w:val="007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8B25A5-9DF0-40CF-AE58-F6516C51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360"/>
      </w:tabs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Condensat">
    <w:name w:val="Condensat"/>
    <w:basedOn w:val="Standard"/>
    <w:pPr>
      <w:spacing w:line="192" w:lineRule="auto"/>
      <w:jc w:val="center"/>
    </w:pPr>
    <w:rPr>
      <w:rFonts w:ascii="Arial Narrow" w:eastAsia="Arial Narrow" w:hAnsi="Arial Narrow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Heading1Char">
    <w:name w:val="Heading 1 Char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searchidx31">
    <w:name w:val="search_idx_31"/>
    <w:rPr>
      <w:color w:val="FFFFFF"/>
      <w:shd w:val="clear" w:color="auto" w:fill="9932CC"/>
    </w:rPr>
  </w:style>
  <w:style w:type="character" w:customStyle="1" w:styleId="CondensatChar">
    <w:name w:val="Condensat Char"/>
    <w:rPr>
      <w:rFonts w:ascii="Arial Narrow" w:eastAsia="Arial Narrow" w:hAnsi="Arial Narrow" w:cs="Arial"/>
      <w:sz w:val="18"/>
      <w:szCs w:val="18"/>
      <w:lang w:val="ro-RO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4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word</cp:lastModifiedBy>
  <cp:revision>2</cp:revision>
  <cp:lastPrinted>2017-07-31T11:13:00Z</cp:lastPrinted>
  <dcterms:created xsi:type="dcterms:W3CDTF">2024-03-05T11:54:00Z</dcterms:created>
  <dcterms:modified xsi:type="dcterms:W3CDTF">2024-03-05T11:54:00Z</dcterms:modified>
</cp:coreProperties>
</file>